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1610E85" w14:textId="77777777" w:rsidTr="00987DB5">
        <w:tc>
          <w:tcPr>
            <w:tcW w:w="9498" w:type="dxa"/>
          </w:tcPr>
          <w:p w14:paraId="41610E8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610E9C" wp14:editId="41610E9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10E82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1610E83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1610E8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1610E86" w14:textId="33CB4D8C" w:rsidR="0033636C" w:rsidRPr="00C56A9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C56A9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56A9B" w:rsidRPr="00C56A9B">
            <w:rPr>
              <w:rFonts w:ascii="Times New Roman" w:hAnsi="Times New Roman"/>
              <w:sz w:val="28"/>
              <w:szCs w:val="28"/>
            </w:rPr>
            <w:t>15 декабря 2023 года</w:t>
          </w:r>
        </w:sdtContent>
      </w:sdt>
      <w:r w:rsidRPr="00C56A9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56A9B" w:rsidRPr="00C56A9B">
            <w:rPr>
              <w:rFonts w:ascii="Times New Roman" w:hAnsi="Times New Roman"/>
              <w:sz w:val="28"/>
              <w:szCs w:val="28"/>
            </w:rPr>
            <w:t>762</w:t>
          </w:r>
        </w:sdtContent>
      </w:sdt>
    </w:p>
    <w:bookmarkEnd w:id="0"/>
    <w:p w14:paraId="41610E87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1610E89" w14:textId="44155128" w:rsidR="00185FEC" w:rsidRDefault="0033636C" w:rsidP="00B4642A">
      <w:pPr>
        <w:jc w:val="center"/>
        <w:rPr>
          <w:rFonts w:ascii="Times New Roman" w:hAnsi="Times New Roman"/>
          <w:b/>
          <w:sz w:val="28"/>
          <w:szCs w:val="28"/>
        </w:rPr>
      </w:pPr>
      <w:r w:rsidRPr="00B4642A">
        <w:rPr>
          <w:rFonts w:ascii="Times New Roman" w:hAnsi="Times New Roman"/>
          <w:b/>
          <w:sz w:val="28"/>
          <w:szCs w:val="28"/>
        </w:rPr>
        <w:t>Об утверждении документации по планировке территории</w:t>
      </w:r>
    </w:p>
    <w:p w14:paraId="79FEEE9F" w14:textId="77777777" w:rsidR="00B4642A" w:rsidRPr="00B4642A" w:rsidRDefault="00B4642A" w:rsidP="00B464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91B011" w14:textId="70F1B412" w:rsidR="00B4642A" w:rsidRDefault="00B4642A" w:rsidP="00272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45 Градостроительного кодекса Российской Федерации, на основании заявления ПАО «Газпром» от 20.11.2023</w:t>
      </w:r>
      <w:r w:rsidR="00144E42">
        <w:rPr>
          <w:rFonts w:ascii="Times New Roman" w:hAnsi="Times New Roman"/>
          <w:sz w:val="28"/>
          <w:szCs w:val="28"/>
        </w:rPr>
        <w:t xml:space="preserve"> </w:t>
      </w:r>
      <w:r w:rsidR="0027278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239</w:t>
      </w:r>
      <w:r w:rsidR="00144E42">
        <w:rPr>
          <w:rFonts w:ascii="Times New Roman" w:hAnsi="Times New Roman"/>
          <w:sz w:val="28"/>
          <w:szCs w:val="28"/>
        </w:rPr>
        <w:t>/2023</w:t>
      </w:r>
      <w:r>
        <w:rPr>
          <w:rFonts w:ascii="Times New Roman" w:hAnsi="Times New Roman"/>
          <w:sz w:val="28"/>
          <w:szCs w:val="28"/>
        </w:rPr>
        <w:t>, руководствуясь п</w:t>
      </w:r>
      <w:r w:rsidRPr="00D370B6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D370B6">
        <w:rPr>
          <w:rFonts w:ascii="Times New Roman" w:hAnsi="Times New Roman"/>
          <w:sz w:val="28"/>
          <w:szCs w:val="28"/>
        </w:rPr>
        <w:t xml:space="preserve"> Правительства Саха</w:t>
      </w:r>
      <w:r>
        <w:rPr>
          <w:rFonts w:ascii="Times New Roman" w:hAnsi="Times New Roman"/>
          <w:sz w:val="28"/>
          <w:szCs w:val="28"/>
        </w:rPr>
        <w:t xml:space="preserve">линской области от 22.02.2023 № </w:t>
      </w:r>
      <w:r w:rsidRPr="00D370B6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 xml:space="preserve">, ст. 36 Устава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Pr="00E550C6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291C229E" w14:textId="77777777" w:rsidR="00B4642A" w:rsidRPr="0010444F" w:rsidRDefault="00B4642A" w:rsidP="0027278E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003B">
        <w:rPr>
          <w:rFonts w:ascii="Times New Roman" w:hAnsi="Times New Roman"/>
          <w:sz w:val="28"/>
          <w:szCs w:val="28"/>
        </w:rPr>
        <w:t xml:space="preserve">Утвердить документацию </w:t>
      </w:r>
      <w:r w:rsidRPr="004B0D0E">
        <w:rPr>
          <w:rFonts w:ascii="Times New Roman" w:hAnsi="Times New Roman"/>
          <w:sz w:val="28"/>
          <w:szCs w:val="28"/>
        </w:rPr>
        <w:t>по планировке территории дл</w:t>
      </w:r>
      <w:r>
        <w:rPr>
          <w:rFonts w:ascii="Times New Roman" w:hAnsi="Times New Roman"/>
          <w:sz w:val="28"/>
          <w:szCs w:val="28"/>
        </w:rPr>
        <w:t>я размещения линейного объекта</w:t>
      </w:r>
      <w:r w:rsidRPr="004B0D0E">
        <w:rPr>
          <w:rFonts w:ascii="Times New Roman" w:hAnsi="Times New Roman"/>
          <w:sz w:val="28"/>
          <w:szCs w:val="28"/>
        </w:rPr>
        <w:t xml:space="preserve"> </w:t>
      </w:r>
      <w:r w:rsidRPr="00FA3891">
        <w:rPr>
          <w:rFonts w:ascii="Times New Roman" w:hAnsi="Times New Roman"/>
          <w:sz w:val="28"/>
          <w:szCs w:val="28"/>
        </w:rPr>
        <w:t>«</w:t>
      </w:r>
      <w:r w:rsidRPr="00FA3891">
        <w:rPr>
          <w:rFonts w:ascii="Times New Roman" w:hAnsi="Times New Roman"/>
          <w:bCs/>
          <w:sz w:val="28"/>
          <w:szCs w:val="28"/>
        </w:rPr>
        <w:t xml:space="preserve">Реконструкция объектов </w:t>
      </w:r>
      <w:proofErr w:type="spellStart"/>
      <w:r w:rsidRPr="00FA3891">
        <w:rPr>
          <w:rFonts w:ascii="Times New Roman" w:hAnsi="Times New Roman"/>
          <w:bCs/>
          <w:sz w:val="28"/>
          <w:szCs w:val="28"/>
        </w:rPr>
        <w:t>Киринского</w:t>
      </w:r>
      <w:proofErr w:type="spellEnd"/>
      <w:r w:rsidRPr="00FA3891">
        <w:rPr>
          <w:rFonts w:ascii="Times New Roman" w:hAnsi="Times New Roman"/>
          <w:bCs/>
          <w:sz w:val="28"/>
          <w:szCs w:val="28"/>
        </w:rPr>
        <w:t xml:space="preserve"> ГКМ (3 очередь)</w:t>
      </w:r>
      <w:r w:rsidRPr="00FA3891">
        <w:rPr>
          <w:rFonts w:ascii="Times New Roman" w:hAnsi="Times New Roman"/>
          <w:sz w:val="28"/>
          <w:szCs w:val="28"/>
        </w:rPr>
        <w:t>».</w:t>
      </w:r>
    </w:p>
    <w:p w14:paraId="3768C1D8" w14:textId="77777777" w:rsidR="00B4642A" w:rsidRDefault="00B4642A" w:rsidP="0027278E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FBA">
        <w:rPr>
          <w:rFonts w:ascii="Times New Roman" w:hAnsi="Times New Roman"/>
          <w:sz w:val="28"/>
          <w:szCs w:val="28"/>
        </w:rPr>
        <w:t xml:space="preserve">Отделу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AE7FBA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AE7FB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Гарматюк</w:t>
      </w:r>
      <w:proofErr w:type="spellEnd"/>
      <w:r>
        <w:rPr>
          <w:rFonts w:ascii="Times New Roman" w:hAnsi="Times New Roman"/>
          <w:sz w:val="28"/>
          <w:szCs w:val="28"/>
        </w:rPr>
        <w:t xml:space="preserve"> А.Н.) обеспечить размещение документации, указанной в пункте 1 настоящего постановления, в информационной системе обеспечения градостроительной деятельности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48E14905" w14:textId="77777777" w:rsidR="00B4642A" w:rsidRDefault="00B4642A" w:rsidP="0027278E">
      <w:pPr>
        <w:pStyle w:val="a8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  <w:t xml:space="preserve">и разместить на официальном сайте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14:paraId="769104D4" w14:textId="28753171" w:rsidR="00B4642A" w:rsidRDefault="00B4642A" w:rsidP="00272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  <w:t xml:space="preserve">на первого вице-мэра муниципального образования 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 Водолагу О.В.</w:t>
      </w:r>
    </w:p>
    <w:p w14:paraId="2F8BD028" w14:textId="7C824871" w:rsidR="00B4642A" w:rsidRDefault="00B4642A" w:rsidP="00B464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220113" w14:textId="77777777" w:rsidR="0027278E" w:rsidRDefault="0027278E" w:rsidP="00B464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733CE4" w14:textId="77777777" w:rsidR="00B4642A" w:rsidRDefault="00B4642A" w:rsidP="00B464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мэра </w:t>
      </w:r>
    </w:p>
    <w:p w14:paraId="43F3C4AE" w14:textId="77777777" w:rsidR="00B4642A" w:rsidRDefault="00B4642A" w:rsidP="00B464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41610E9B" w14:textId="270BAA9B" w:rsidR="008629FA" w:rsidRPr="008629FA" w:rsidRDefault="00B464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О.В. Водолага</w:t>
      </w:r>
    </w:p>
    <w:sectPr w:rsidR="008629FA" w:rsidRPr="008629FA" w:rsidSect="00053BD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86362" w14:textId="77777777" w:rsidR="006D7E28" w:rsidRDefault="006D7E28" w:rsidP="0033636C">
      <w:pPr>
        <w:spacing w:after="0" w:line="240" w:lineRule="auto"/>
      </w:pPr>
      <w:r>
        <w:separator/>
      </w:r>
    </w:p>
  </w:endnote>
  <w:endnote w:type="continuationSeparator" w:id="0">
    <w:p w14:paraId="736EB1B8" w14:textId="77777777" w:rsidR="006D7E28" w:rsidRDefault="006D7E28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10EA2" w14:textId="0562C385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8C7BB" w14:textId="77777777" w:rsidR="006D7E28" w:rsidRDefault="006D7E28" w:rsidP="0033636C">
      <w:pPr>
        <w:spacing w:after="0" w:line="240" w:lineRule="auto"/>
      </w:pPr>
      <w:r>
        <w:separator/>
      </w:r>
    </w:p>
  </w:footnote>
  <w:footnote w:type="continuationSeparator" w:id="0">
    <w:p w14:paraId="47D6FB9C" w14:textId="77777777" w:rsidR="006D7E28" w:rsidRDefault="006D7E28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A5921"/>
    <w:multiLevelType w:val="hybridMultilevel"/>
    <w:tmpl w:val="10DAE5C6"/>
    <w:lvl w:ilvl="0" w:tplc="365CD864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44E42"/>
    <w:rsid w:val="00185FEC"/>
    <w:rsid w:val="001E1F9F"/>
    <w:rsid w:val="002003DC"/>
    <w:rsid w:val="0027278E"/>
    <w:rsid w:val="0033636C"/>
    <w:rsid w:val="003E4257"/>
    <w:rsid w:val="00520CBF"/>
    <w:rsid w:val="006D7E28"/>
    <w:rsid w:val="008629FA"/>
    <w:rsid w:val="00987DB5"/>
    <w:rsid w:val="00AC72C8"/>
    <w:rsid w:val="00B10ED9"/>
    <w:rsid w:val="00B25688"/>
    <w:rsid w:val="00B4642A"/>
    <w:rsid w:val="00C02849"/>
    <w:rsid w:val="00C56A9B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0E8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4642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56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6A9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9C5488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9C5488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9C5488"/>
    <w:rsid w:val="00A3657B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</cp:revision>
  <cp:lastPrinted>2023-12-15T05:59:00Z</cp:lastPrinted>
  <dcterms:created xsi:type="dcterms:W3CDTF">2020-04-07T04:52:00Z</dcterms:created>
  <dcterms:modified xsi:type="dcterms:W3CDTF">2023-12-15T05:59:00Z</dcterms:modified>
</cp:coreProperties>
</file>